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0C2F7" w14:textId="1DA7B0AE" w:rsidR="002949B0" w:rsidRPr="005B0C7D" w:rsidRDefault="002949B0" w:rsidP="000863C7"/>
    <w:p w14:paraId="1436E811" w14:textId="28E2AA89" w:rsidR="009D7AD0" w:rsidRPr="009D7AD0" w:rsidRDefault="009D7AD0" w:rsidP="009D7AD0">
      <w:pPr>
        <w:pBdr>
          <w:bottom w:val="single" w:sz="4" w:space="1" w:color="auto"/>
        </w:pBdr>
        <w:spacing w:line="360" w:lineRule="auto"/>
        <w:jc w:val="center"/>
        <w:rPr>
          <w:rFonts w:asciiTheme="majorHAnsi" w:hAnsiTheme="majorHAnsi"/>
          <w:b/>
        </w:rPr>
      </w:pPr>
      <w:r w:rsidRPr="009D7AD0">
        <w:rPr>
          <w:rFonts w:asciiTheme="majorHAnsi" w:hAnsiTheme="majorHAnsi"/>
          <w:b/>
        </w:rPr>
        <w:t xml:space="preserve"> </w:t>
      </w:r>
      <w:r w:rsidR="00834080">
        <w:rPr>
          <w:rFonts w:asciiTheme="majorHAnsi" w:hAnsiTheme="majorHAnsi"/>
          <w:b/>
        </w:rPr>
        <w:t>Opening ceremony of the IOC Session</w:t>
      </w:r>
    </w:p>
    <w:p w14:paraId="491D0A18" w14:textId="0799E4A1" w:rsidR="00031255" w:rsidRPr="00F07C3E" w:rsidRDefault="00834080" w:rsidP="009D7AD0">
      <w:pPr>
        <w:pBdr>
          <w:bottom w:val="single" w:sz="4" w:space="1" w:color="auto"/>
        </w:pBdr>
        <w:spacing w:line="360" w:lineRule="auto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Milan, 2 February 2026</w:t>
      </w:r>
    </w:p>
    <w:p w14:paraId="4531B82F" w14:textId="1F73CD06" w:rsidR="000863C7" w:rsidRPr="00D320D1" w:rsidRDefault="000863C7" w:rsidP="000863C7">
      <w:pPr>
        <w:rPr>
          <w:szCs w:val="22"/>
        </w:rPr>
      </w:pPr>
    </w:p>
    <w:p w14:paraId="480C7CBF" w14:textId="77777777" w:rsidR="008B580C" w:rsidRDefault="008B580C" w:rsidP="00B54CC1">
      <w:pPr>
        <w:autoSpaceDE w:val="0"/>
        <w:autoSpaceDN w:val="0"/>
        <w:adjustRightInd w:val="0"/>
        <w:spacing w:line="360" w:lineRule="auto"/>
        <w:rPr>
          <w:rFonts w:asciiTheme="minorHAnsi" w:hAnsiTheme="minorHAnsi" w:cs="Calibri"/>
          <w:szCs w:val="22"/>
        </w:rPr>
      </w:pPr>
    </w:p>
    <w:p w14:paraId="435AB8E9" w14:textId="682C4398" w:rsidR="00DA795C" w:rsidRDefault="00A9173E" w:rsidP="00B54CC1">
      <w:pPr>
        <w:autoSpaceDE w:val="0"/>
        <w:autoSpaceDN w:val="0"/>
        <w:adjustRightInd w:val="0"/>
        <w:spacing w:line="360" w:lineRule="auto"/>
        <w:rPr>
          <w:rFonts w:asciiTheme="minorHAnsi" w:hAnsiTheme="minorHAnsi" w:cs="Calibri"/>
          <w:szCs w:val="22"/>
        </w:rPr>
      </w:pPr>
      <w:r>
        <w:rPr>
          <w:rFonts w:asciiTheme="minorHAnsi" w:hAnsiTheme="minorHAnsi" w:cs="Calibri"/>
          <w:szCs w:val="22"/>
        </w:rPr>
        <w:t>It is so exciting to be here</w:t>
      </w:r>
      <w:r w:rsidR="00DA795C">
        <w:rPr>
          <w:rFonts w:asciiTheme="minorHAnsi" w:hAnsiTheme="minorHAnsi" w:cs="Calibri"/>
          <w:szCs w:val="22"/>
        </w:rPr>
        <w:t xml:space="preserve"> – just a few days </w:t>
      </w:r>
      <w:r w:rsidR="00006C94">
        <w:rPr>
          <w:rFonts w:asciiTheme="minorHAnsi" w:hAnsiTheme="minorHAnsi" w:cs="Calibri"/>
          <w:szCs w:val="22"/>
        </w:rPr>
        <w:t>before</w:t>
      </w:r>
      <w:r w:rsidR="00DA795C">
        <w:rPr>
          <w:rFonts w:asciiTheme="minorHAnsi" w:hAnsiTheme="minorHAnsi" w:cs="Calibri"/>
          <w:szCs w:val="22"/>
        </w:rPr>
        <w:t xml:space="preserve"> the Milano Cortina 2026 Olympic Winter Games. Thank you to our gracious Italian hosts for welcoming us so warmly in this magnificent place: La Scala. From this stage, generations of artist</w:t>
      </w:r>
      <w:r w:rsidR="007B7BF7">
        <w:rPr>
          <w:rFonts w:asciiTheme="minorHAnsi" w:hAnsiTheme="minorHAnsi" w:cs="Calibri"/>
          <w:szCs w:val="22"/>
        </w:rPr>
        <w:t>s</w:t>
      </w:r>
      <w:r w:rsidR="00DA795C">
        <w:rPr>
          <w:rFonts w:asciiTheme="minorHAnsi" w:hAnsiTheme="minorHAnsi" w:cs="Calibri"/>
          <w:szCs w:val="22"/>
        </w:rPr>
        <w:t xml:space="preserve">, opera singers and musicians have inspired their audience through their excellence in artistry, through beauty and emotion. La Scala </w:t>
      </w:r>
      <w:r w:rsidR="00421E14">
        <w:rPr>
          <w:rFonts w:asciiTheme="minorHAnsi" w:hAnsiTheme="minorHAnsi" w:cs="Calibri"/>
          <w:szCs w:val="22"/>
        </w:rPr>
        <w:t xml:space="preserve">represents </w:t>
      </w:r>
      <w:r w:rsidR="00DA795C">
        <w:rPr>
          <w:rFonts w:asciiTheme="minorHAnsi" w:hAnsiTheme="minorHAnsi" w:cs="Calibri"/>
          <w:szCs w:val="22"/>
        </w:rPr>
        <w:t>the Italian spirit: a deep love of the arts and life, of human creativity</w:t>
      </w:r>
      <w:r w:rsidR="00421E14">
        <w:rPr>
          <w:rFonts w:asciiTheme="minorHAnsi" w:hAnsiTheme="minorHAnsi" w:cs="Calibri"/>
          <w:szCs w:val="22"/>
        </w:rPr>
        <w:t>, of blending tradition and innovation</w:t>
      </w:r>
      <w:r w:rsidR="00DA795C">
        <w:rPr>
          <w:rFonts w:asciiTheme="minorHAnsi" w:hAnsiTheme="minorHAnsi" w:cs="Calibri"/>
          <w:szCs w:val="22"/>
        </w:rPr>
        <w:t xml:space="preserve">. It is the same spirit that will now embrace the world’s best winter sport athletes as they prepare to make their Olympic dream come true. </w:t>
      </w:r>
    </w:p>
    <w:p w14:paraId="214C0EB0" w14:textId="77777777" w:rsidR="00DA795C" w:rsidRDefault="00DA795C" w:rsidP="00B54CC1">
      <w:pPr>
        <w:autoSpaceDE w:val="0"/>
        <w:autoSpaceDN w:val="0"/>
        <w:adjustRightInd w:val="0"/>
        <w:spacing w:line="360" w:lineRule="auto"/>
        <w:rPr>
          <w:rFonts w:asciiTheme="minorHAnsi" w:hAnsiTheme="minorHAnsi" w:cs="Calibri"/>
          <w:szCs w:val="22"/>
        </w:rPr>
      </w:pPr>
    </w:p>
    <w:p w14:paraId="0671E80A" w14:textId="5A4CD6EE" w:rsidR="00DA795C" w:rsidRDefault="00DA795C" w:rsidP="00B54CC1">
      <w:pPr>
        <w:autoSpaceDE w:val="0"/>
        <w:autoSpaceDN w:val="0"/>
        <w:adjustRightInd w:val="0"/>
        <w:spacing w:line="360" w:lineRule="auto"/>
        <w:rPr>
          <w:rFonts w:asciiTheme="minorHAnsi" w:hAnsiTheme="minorHAnsi" w:cs="Calibri"/>
          <w:szCs w:val="22"/>
        </w:rPr>
      </w:pPr>
      <w:r>
        <w:rPr>
          <w:rFonts w:asciiTheme="minorHAnsi" w:hAnsiTheme="minorHAnsi" w:cs="Calibri"/>
          <w:szCs w:val="22"/>
        </w:rPr>
        <w:t>It has been a long journey</w:t>
      </w:r>
      <w:r w:rsidR="00990E61">
        <w:rPr>
          <w:rFonts w:asciiTheme="minorHAnsi" w:hAnsiTheme="minorHAnsi" w:cs="Calibri"/>
          <w:szCs w:val="22"/>
        </w:rPr>
        <w:t>,</w:t>
      </w:r>
      <w:r>
        <w:rPr>
          <w:rFonts w:asciiTheme="minorHAnsi" w:hAnsiTheme="minorHAnsi" w:cs="Calibri"/>
          <w:szCs w:val="22"/>
        </w:rPr>
        <w:t xml:space="preserve"> but it is truly wonderful to be here in Italy, among our Italian partners and friends</w:t>
      </w:r>
      <w:r w:rsidR="00016A7F">
        <w:rPr>
          <w:rFonts w:asciiTheme="minorHAnsi" w:hAnsiTheme="minorHAnsi" w:cs="Calibri"/>
          <w:szCs w:val="22"/>
        </w:rPr>
        <w:t xml:space="preserve">. Over the past few days, we have seen the excitement building everywhere. The first athletes are arriving, moving into the Olympic </w:t>
      </w:r>
      <w:r w:rsidR="00421E14">
        <w:rPr>
          <w:rFonts w:asciiTheme="minorHAnsi" w:hAnsiTheme="minorHAnsi" w:cs="Calibri"/>
          <w:szCs w:val="22"/>
        </w:rPr>
        <w:t>V</w:t>
      </w:r>
      <w:r w:rsidR="00016A7F">
        <w:rPr>
          <w:rFonts w:asciiTheme="minorHAnsi" w:hAnsiTheme="minorHAnsi" w:cs="Calibri"/>
          <w:szCs w:val="22"/>
        </w:rPr>
        <w:t>illage</w:t>
      </w:r>
      <w:r w:rsidR="007B7BF7">
        <w:rPr>
          <w:rFonts w:asciiTheme="minorHAnsi" w:hAnsiTheme="minorHAnsi" w:cs="Calibri"/>
          <w:szCs w:val="22"/>
        </w:rPr>
        <w:t xml:space="preserve">, with a sparkle in their eyes. </w:t>
      </w:r>
      <w:r w:rsidR="00421E14">
        <w:rPr>
          <w:rFonts w:asciiTheme="minorHAnsi" w:hAnsiTheme="minorHAnsi" w:cs="Calibri"/>
          <w:szCs w:val="22"/>
        </w:rPr>
        <w:t xml:space="preserve">You can feel the anticipation in the air. </w:t>
      </w:r>
      <w:r w:rsidR="007B7BF7">
        <w:rPr>
          <w:rFonts w:asciiTheme="minorHAnsi" w:hAnsiTheme="minorHAnsi" w:cs="Calibri"/>
          <w:szCs w:val="22"/>
        </w:rPr>
        <w:t>Everyone you meet cannot wait for the Games to begin. T</w:t>
      </w:r>
      <w:r w:rsidR="00016A7F">
        <w:rPr>
          <w:rFonts w:asciiTheme="minorHAnsi" w:hAnsiTheme="minorHAnsi" w:cs="Calibri"/>
          <w:szCs w:val="22"/>
        </w:rPr>
        <w:t>here is an Olympic vibe building in the streets of Milano, in Cortina, and in all host regions and in the hearts of the people</w:t>
      </w:r>
      <w:r w:rsidR="00421E14">
        <w:rPr>
          <w:rFonts w:asciiTheme="minorHAnsi" w:hAnsiTheme="minorHAnsi" w:cs="Calibri"/>
          <w:szCs w:val="22"/>
        </w:rPr>
        <w:t xml:space="preserve"> across the country</w:t>
      </w:r>
      <w:r w:rsidR="00016A7F">
        <w:rPr>
          <w:rFonts w:asciiTheme="minorHAnsi" w:hAnsiTheme="minorHAnsi" w:cs="Calibri"/>
          <w:szCs w:val="22"/>
        </w:rPr>
        <w:t xml:space="preserve">. </w:t>
      </w:r>
    </w:p>
    <w:p w14:paraId="76BD2EB0" w14:textId="77777777" w:rsidR="00016A7F" w:rsidRDefault="00016A7F" w:rsidP="00B54CC1">
      <w:pPr>
        <w:autoSpaceDE w:val="0"/>
        <w:autoSpaceDN w:val="0"/>
        <w:adjustRightInd w:val="0"/>
        <w:spacing w:line="360" w:lineRule="auto"/>
        <w:rPr>
          <w:rFonts w:asciiTheme="minorHAnsi" w:hAnsiTheme="minorHAnsi" w:cs="Calibri"/>
          <w:szCs w:val="22"/>
        </w:rPr>
      </w:pPr>
    </w:p>
    <w:p w14:paraId="302A439F" w14:textId="5D78DF7C" w:rsidR="00016A7F" w:rsidRDefault="007B7BF7" w:rsidP="00B54CC1">
      <w:pPr>
        <w:autoSpaceDE w:val="0"/>
        <w:autoSpaceDN w:val="0"/>
        <w:adjustRightInd w:val="0"/>
        <w:spacing w:line="360" w:lineRule="auto"/>
        <w:rPr>
          <w:rFonts w:asciiTheme="minorHAnsi" w:hAnsiTheme="minorHAnsi" w:cs="Calibri"/>
          <w:szCs w:val="22"/>
        </w:rPr>
      </w:pPr>
      <w:r>
        <w:rPr>
          <w:rFonts w:asciiTheme="minorHAnsi" w:hAnsiTheme="minorHAnsi" w:cs="Calibri"/>
          <w:szCs w:val="22"/>
        </w:rPr>
        <w:t>So</w:t>
      </w:r>
      <w:r w:rsidR="00421E14">
        <w:rPr>
          <w:rFonts w:asciiTheme="minorHAnsi" w:hAnsiTheme="minorHAnsi" w:cs="Calibri"/>
          <w:szCs w:val="22"/>
        </w:rPr>
        <w:t>,</w:t>
      </w:r>
      <w:r>
        <w:rPr>
          <w:rFonts w:asciiTheme="minorHAnsi" w:hAnsiTheme="minorHAnsi" w:cs="Calibri"/>
          <w:szCs w:val="22"/>
        </w:rPr>
        <w:t xml:space="preserve"> o</w:t>
      </w:r>
      <w:r w:rsidR="00016A7F">
        <w:rPr>
          <w:rFonts w:asciiTheme="minorHAnsi" w:hAnsiTheme="minorHAnsi" w:cs="Calibri"/>
          <w:szCs w:val="22"/>
        </w:rPr>
        <w:t>n behalf of the athletes, and of the entire Olympic community, I want to express our heartfelt thanks and gratitude to all of you: Thank you, President Mattarella, Prime Minister Meloni and all regional authorities, mayors and host communities. A special word of thanks goes to the Organising Committee</w:t>
      </w:r>
      <w:r>
        <w:rPr>
          <w:rFonts w:asciiTheme="minorHAnsi" w:hAnsiTheme="minorHAnsi" w:cs="Calibri"/>
          <w:szCs w:val="22"/>
        </w:rPr>
        <w:t xml:space="preserve"> and President </w:t>
      </w:r>
      <w:proofErr w:type="spellStart"/>
      <w:r w:rsidR="00016A7F">
        <w:rPr>
          <w:rFonts w:asciiTheme="minorHAnsi" w:hAnsiTheme="minorHAnsi" w:cs="Calibri"/>
          <w:szCs w:val="22"/>
        </w:rPr>
        <w:t>Malag</w:t>
      </w:r>
      <w:r w:rsidR="00EB0C54">
        <w:rPr>
          <w:rFonts w:asciiTheme="minorHAnsi" w:hAnsiTheme="minorHAnsi" w:cs="Calibri"/>
          <w:szCs w:val="22"/>
        </w:rPr>
        <w:t>ò</w:t>
      </w:r>
      <w:proofErr w:type="spellEnd"/>
      <w:r>
        <w:rPr>
          <w:rFonts w:asciiTheme="minorHAnsi" w:hAnsiTheme="minorHAnsi" w:cs="Calibri"/>
          <w:szCs w:val="22"/>
        </w:rPr>
        <w:t xml:space="preserve"> for their unwavering commitment and ambition</w:t>
      </w:r>
      <w:r w:rsidR="00016A7F">
        <w:rPr>
          <w:rFonts w:asciiTheme="minorHAnsi" w:hAnsiTheme="minorHAnsi" w:cs="Calibri"/>
          <w:szCs w:val="22"/>
        </w:rPr>
        <w:t>.</w:t>
      </w:r>
      <w:r>
        <w:rPr>
          <w:rFonts w:asciiTheme="minorHAnsi" w:hAnsiTheme="minorHAnsi" w:cs="Calibri"/>
          <w:szCs w:val="22"/>
        </w:rPr>
        <w:t xml:space="preserve"> We are incredibly grateful for your partnership </w:t>
      </w:r>
      <w:r w:rsidR="00016A7F">
        <w:rPr>
          <w:rFonts w:asciiTheme="minorHAnsi" w:hAnsiTheme="minorHAnsi" w:cs="Calibri"/>
          <w:szCs w:val="22"/>
        </w:rPr>
        <w:t>Milano Cortina</w:t>
      </w:r>
      <w:r>
        <w:rPr>
          <w:rFonts w:asciiTheme="minorHAnsi" w:hAnsiTheme="minorHAnsi" w:cs="Calibri"/>
          <w:szCs w:val="22"/>
        </w:rPr>
        <w:t xml:space="preserve"> 2026</w:t>
      </w:r>
      <w:r w:rsidR="00016A7F">
        <w:rPr>
          <w:rFonts w:asciiTheme="minorHAnsi" w:hAnsiTheme="minorHAnsi" w:cs="Calibri"/>
          <w:szCs w:val="22"/>
        </w:rPr>
        <w:t xml:space="preserve"> </w:t>
      </w:r>
      <w:r>
        <w:rPr>
          <w:rFonts w:asciiTheme="minorHAnsi" w:hAnsiTheme="minorHAnsi" w:cs="Calibri"/>
          <w:szCs w:val="22"/>
        </w:rPr>
        <w:t>is truly a</w:t>
      </w:r>
      <w:r w:rsidR="00016A7F">
        <w:rPr>
          <w:rFonts w:asciiTheme="minorHAnsi" w:hAnsiTheme="minorHAnsi" w:cs="Calibri"/>
          <w:szCs w:val="22"/>
        </w:rPr>
        <w:t xml:space="preserve"> </w:t>
      </w:r>
      <w:r w:rsidR="00421E14">
        <w:rPr>
          <w:rFonts w:asciiTheme="minorHAnsi" w:hAnsiTheme="minorHAnsi" w:cs="Calibri"/>
          <w:szCs w:val="22"/>
        </w:rPr>
        <w:t>collective</w:t>
      </w:r>
      <w:r w:rsidR="00016A7F">
        <w:rPr>
          <w:rFonts w:asciiTheme="minorHAnsi" w:hAnsiTheme="minorHAnsi" w:cs="Calibri"/>
          <w:szCs w:val="22"/>
        </w:rPr>
        <w:t xml:space="preserve"> effort. T</w:t>
      </w:r>
      <w:r>
        <w:rPr>
          <w:rFonts w:asciiTheme="minorHAnsi" w:hAnsiTheme="minorHAnsi" w:cs="Calibri"/>
          <w:szCs w:val="22"/>
        </w:rPr>
        <w:t>o</w:t>
      </w:r>
      <w:r w:rsidR="00016A7F">
        <w:rPr>
          <w:rFonts w:asciiTheme="minorHAnsi" w:hAnsiTheme="minorHAnsi" w:cs="Calibri"/>
          <w:szCs w:val="22"/>
        </w:rPr>
        <w:t xml:space="preserve"> paraphrase an African saying: it takes an Olympic village to make an athlete’s dream come true. Th</w:t>
      </w:r>
      <w:r w:rsidR="00B97235">
        <w:rPr>
          <w:rFonts w:asciiTheme="minorHAnsi" w:hAnsiTheme="minorHAnsi" w:cs="Calibri"/>
          <w:szCs w:val="22"/>
        </w:rPr>
        <w:t>anks to the</w:t>
      </w:r>
      <w:r w:rsidR="00016A7F">
        <w:rPr>
          <w:rFonts w:asciiTheme="minorHAnsi" w:hAnsiTheme="minorHAnsi" w:cs="Calibri"/>
          <w:szCs w:val="22"/>
        </w:rPr>
        <w:t xml:space="preserve"> </w:t>
      </w:r>
      <w:r w:rsidR="00421E14">
        <w:rPr>
          <w:rFonts w:asciiTheme="minorHAnsi" w:hAnsiTheme="minorHAnsi" w:cs="Calibri"/>
          <w:szCs w:val="22"/>
        </w:rPr>
        <w:t>efforts</w:t>
      </w:r>
      <w:r w:rsidR="00016A7F">
        <w:rPr>
          <w:rFonts w:asciiTheme="minorHAnsi" w:hAnsiTheme="minorHAnsi" w:cs="Calibri"/>
          <w:szCs w:val="22"/>
        </w:rPr>
        <w:t xml:space="preserve"> of everyone here</w:t>
      </w:r>
      <w:r w:rsidR="00B97235">
        <w:rPr>
          <w:rFonts w:asciiTheme="minorHAnsi" w:hAnsiTheme="minorHAnsi" w:cs="Calibri"/>
          <w:szCs w:val="22"/>
        </w:rPr>
        <w:t>, the athletes</w:t>
      </w:r>
      <w:r>
        <w:rPr>
          <w:rFonts w:asciiTheme="minorHAnsi" w:hAnsiTheme="minorHAnsi" w:cs="Calibri"/>
          <w:szCs w:val="22"/>
        </w:rPr>
        <w:t xml:space="preserve"> can</w:t>
      </w:r>
      <w:r w:rsidR="00B97235">
        <w:rPr>
          <w:rFonts w:asciiTheme="minorHAnsi" w:hAnsiTheme="minorHAnsi" w:cs="Calibri"/>
          <w:szCs w:val="22"/>
        </w:rPr>
        <w:t xml:space="preserve"> shine on a magnificent Olympic stage</w:t>
      </w:r>
      <w:r w:rsidR="00421E14">
        <w:rPr>
          <w:rFonts w:asciiTheme="minorHAnsi" w:hAnsiTheme="minorHAnsi" w:cs="Calibri"/>
          <w:szCs w:val="22"/>
        </w:rPr>
        <w:t xml:space="preserve"> – </w:t>
      </w:r>
      <w:r w:rsidR="00B97235">
        <w:rPr>
          <w:rFonts w:asciiTheme="minorHAnsi" w:hAnsiTheme="minorHAnsi" w:cs="Calibri"/>
          <w:szCs w:val="22"/>
        </w:rPr>
        <w:t>inspiring the world with their excellence, their artistry, beauty and emotion</w:t>
      </w:r>
      <w:r>
        <w:rPr>
          <w:rFonts w:asciiTheme="minorHAnsi" w:hAnsiTheme="minorHAnsi" w:cs="Calibri"/>
          <w:szCs w:val="22"/>
        </w:rPr>
        <w:t xml:space="preserve">. Thank you for making this </w:t>
      </w:r>
      <w:r w:rsidR="00834080">
        <w:rPr>
          <w:rFonts w:asciiTheme="minorHAnsi" w:hAnsiTheme="minorHAnsi" w:cs="Calibri"/>
          <w:szCs w:val="22"/>
        </w:rPr>
        <w:t xml:space="preserve">possible </w:t>
      </w:r>
      <w:r w:rsidR="00B97235">
        <w:rPr>
          <w:rFonts w:asciiTheme="minorHAnsi" w:hAnsiTheme="minorHAnsi" w:cs="Calibri"/>
          <w:szCs w:val="22"/>
        </w:rPr>
        <w:t xml:space="preserve">– </w:t>
      </w:r>
      <w:proofErr w:type="spellStart"/>
      <w:r w:rsidR="00B97235" w:rsidRPr="00834080">
        <w:rPr>
          <w:rFonts w:asciiTheme="minorHAnsi" w:hAnsiTheme="minorHAnsi" w:cs="Calibri"/>
          <w:i/>
          <w:iCs/>
          <w:szCs w:val="22"/>
        </w:rPr>
        <w:t>grazie</w:t>
      </w:r>
      <w:proofErr w:type="spellEnd"/>
      <w:r w:rsidR="00B97235" w:rsidRPr="00834080">
        <w:rPr>
          <w:rFonts w:asciiTheme="minorHAnsi" w:hAnsiTheme="minorHAnsi" w:cs="Calibri"/>
          <w:i/>
          <w:iCs/>
          <w:szCs w:val="22"/>
        </w:rPr>
        <w:t xml:space="preserve"> Italia</w:t>
      </w:r>
      <w:r w:rsidR="00B97235">
        <w:rPr>
          <w:rFonts w:asciiTheme="minorHAnsi" w:hAnsiTheme="minorHAnsi" w:cs="Calibri"/>
          <w:szCs w:val="22"/>
        </w:rPr>
        <w:t xml:space="preserve">.  </w:t>
      </w:r>
    </w:p>
    <w:p w14:paraId="37228D07" w14:textId="77777777" w:rsidR="00DA795C" w:rsidRDefault="00DA795C" w:rsidP="00B54CC1">
      <w:pPr>
        <w:autoSpaceDE w:val="0"/>
        <w:autoSpaceDN w:val="0"/>
        <w:adjustRightInd w:val="0"/>
        <w:spacing w:line="360" w:lineRule="auto"/>
        <w:rPr>
          <w:rFonts w:asciiTheme="minorHAnsi" w:hAnsiTheme="minorHAnsi" w:cs="Calibri"/>
          <w:szCs w:val="22"/>
        </w:rPr>
      </w:pPr>
    </w:p>
    <w:p w14:paraId="152530FF" w14:textId="63125042" w:rsidR="00A2071A" w:rsidRDefault="00A2071A" w:rsidP="00A2071A">
      <w:pPr>
        <w:autoSpaceDE w:val="0"/>
        <w:autoSpaceDN w:val="0"/>
        <w:adjustRightInd w:val="0"/>
        <w:spacing w:line="360" w:lineRule="auto"/>
        <w:rPr>
          <w:rFonts w:asciiTheme="minorHAnsi" w:hAnsiTheme="minorHAnsi" w:cs="Calibri"/>
          <w:szCs w:val="22"/>
        </w:rPr>
      </w:pPr>
      <w:r w:rsidRPr="00A2071A">
        <w:rPr>
          <w:rFonts w:asciiTheme="minorHAnsi" w:hAnsiTheme="minorHAnsi" w:cs="Calibri"/>
          <w:szCs w:val="22"/>
        </w:rPr>
        <w:t xml:space="preserve">Milano Cortina will be a new kind of Winter Games: </w:t>
      </w:r>
      <w:r>
        <w:rPr>
          <w:rFonts w:asciiTheme="minorHAnsi" w:hAnsiTheme="minorHAnsi" w:cs="Calibri"/>
          <w:szCs w:val="22"/>
        </w:rPr>
        <w:t>taking</w:t>
      </w:r>
      <w:r w:rsidRPr="00A2071A">
        <w:rPr>
          <w:rFonts w:asciiTheme="minorHAnsi" w:hAnsiTheme="minorHAnsi" w:cs="Calibri"/>
          <w:szCs w:val="22"/>
        </w:rPr>
        <w:t xml:space="preserve"> athletes and fans to places where winter sport is part of daily life; showcas</w:t>
      </w:r>
      <w:r>
        <w:rPr>
          <w:rFonts w:asciiTheme="minorHAnsi" w:hAnsiTheme="minorHAnsi" w:cs="Calibri"/>
          <w:szCs w:val="22"/>
        </w:rPr>
        <w:t>ing</w:t>
      </w:r>
      <w:r w:rsidRPr="00A2071A">
        <w:rPr>
          <w:rFonts w:asciiTheme="minorHAnsi" w:hAnsiTheme="minorHAnsi" w:cs="Calibri"/>
          <w:szCs w:val="22"/>
        </w:rPr>
        <w:t xml:space="preserve"> existing world-class venues</w:t>
      </w:r>
      <w:r>
        <w:rPr>
          <w:rFonts w:asciiTheme="minorHAnsi" w:hAnsiTheme="minorHAnsi" w:cs="Calibri"/>
          <w:szCs w:val="22"/>
        </w:rPr>
        <w:t>; bringing together tradition and</w:t>
      </w:r>
      <w:r w:rsidRPr="00A2071A">
        <w:rPr>
          <w:rFonts w:asciiTheme="minorHAnsi" w:hAnsiTheme="minorHAnsi" w:cs="Calibri"/>
          <w:szCs w:val="22"/>
        </w:rPr>
        <w:t xml:space="preserve"> innovation. </w:t>
      </w:r>
      <w:r>
        <w:rPr>
          <w:rFonts w:asciiTheme="minorHAnsi" w:hAnsiTheme="minorHAnsi" w:cs="Calibri"/>
          <w:szCs w:val="22"/>
        </w:rPr>
        <w:t>These</w:t>
      </w:r>
      <w:r w:rsidRPr="00A2071A">
        <w:rPr>
          <w:rFonts w:asciiTheme="minorHAnsi" w:hAnsiTheme="minorHAnsi" w:cs="Calibri"/>
          <w:szCs w:val="22"/>
        </w:rPr>
        <w:t xml:space="preserve"> will be Games where gender equality reaches new heights, </w:t>
      </w:r>
      <w:r>
        <w:rPr>
          <w:rFonts w:asciiTheme="minorHAnsi" w:hAnsiTheme="minorHAnsi" w:cs="Calibri"/>
          <w:szCs w:val="22"/>
        </w:rPr>
        <w:t>and</w:t>
      </w:r>
      <w:r w:rsidRPr="00A2071A">
        <w:rPr>
          <w:rFonts w:asciiTheme="minorHAnsi" w:hAnsiTheme="minorHAnsi" w:cs="Calibri"/>
          <w:szCs w:val="22"/>
        </w:rPr>
        <w:t xml:space="preserve"> </w:t>
      </w:r>
      <w:r w:rsidRPr="00A2071A">
        <w:rPr>
          <w:rFonts w:asciiTheme="minorHAnsi" w:hAnsiTheme="minorHAnsi" w:cs="Calibri"/>
          <w:szCs w:val="22"/>
        </w:rPr>
        <w:lastRenderedPageBreak/>
        <w:t>iconic landscapes become the stage for human excellence.</w:t>
      </w:r>
      <w:r>
        <w:rPr>
          <w:rFonts w:asciiTheme="minorHAnsi" w:hAnsiTheme="minorHAnsi" w:cs="Calibri"/>
          <w:szCs w:val="22"/>
        </w:rPr>
        <w:t xml:space="preserve"> </w:t>
      </w:r>
      <w:r w:rsidRPr="00A2071A">
        <w:rPr>
          <w:rFonts w:asciiTheme="minorHAnsi" w:hAnsiTheme="minorHAnsi" w:cs="Calibri"/>
          <w:szCs w:val="22"/>
        </w:rPr>
        <w:t xml:space="preserve">Because of this pioneering work, Italy is not only hosting the next Winter Games — you are setting the bar high for future Games. </w:t>
      </w:r>
      <w:r w:rsidR="00834080">
        <w:rPr>
          <w:rFonts w:asciiTheme="minorHAnsi" w:hAnsiTheme="minorHAnsi" w:cs="Calibri"/>
          <w:szCs w:val="22"/>
        </w:rPr>
        <w:t xml:space="preserve">And this is something you can be incredibly proud of. </w:t>
      </w:r>
    </w:p>
    <w:p w14:paraId="7C6E0DEF" w14:textId="77777777" w:rsidR="00A2071A" w:rsidRDefault="00A2071A" w:rsidP="00A2071A">
      <w:pPr>
        <w:autoSpaceDE w:val="0"/>
        <w:autoSpaceDN w:val="0"/>
        <w:adjustRightInd w:val="0"/>
        <w:spacing w:line="360" w:lineRule="auto"/>
        <w:rPr>
          <w:rFonts w:asciiTheme="minorHAnsi" w:hAnsiTheme="minorHAnsi" w:cs="Calibri"/>
          <w:szCs w:val="22"/>
        </w:rPr>
      </w:pPr>
    </w:p>
    <w:p w14:paraId="66C6C0B7" w14:textId="79843CAC" w:rsidR="00A2071A" w:rsidRDefault="00A2071A" w:rsidP="00A2071A">
      <w:pPr>
        <w:autoSpaceDE w:val="0"/>
        <w:autoSpaceDN w:val="0"/>
        <w:adjustRightInd w:val="0"/>
        <w:spacing w:line="360" w:lineRule="auto"/>
        <w:rPr>
          <w:rFonts w:asciiTheme="minorHAnsi" w:hAnsiTheme="minorHAnsi" w:cs="Calibri"/>
          <w:szCs w:val="22"/>
        </w:rPr>
      </w:pPr>
      <w:r w:rsidRPr="00A2071A">
        <w:rPr>
          <w:rFonts w:asciiTheme="minorHAnsi" w:hAnsiTheme="minorHAnsi" w:cs="Calibri"/>
          <w:szCs w:val="22"/>
        </w:rPr>
        <w:t xml:space="preserve">For me personally, these are the first Olympic Winter Games of my presidency — and I could not </w:t>
      </w:r>
      <w:r w:rsidR="00421E14">
        <w:rPr>
          <w:rFonts w:asciiTheme="minorHAnsi" w:hAnsiTheme="minorHAnsi" w:cs="Calibri"/>
          <w:szCs w:val="22"/>
        </w:rPr>
        <w:t>be more excited to be in Italy</w:t>
      </w:r>
      <w:r w:rsidRPr="00A2071A">
        <w:rPr>
          <w:rFonts w:asciiTheme="minorHAnsi" w:hAnsiTheme="minorHAnsi" w:cs="Calibri"/>
          <w:szCs w:val="22"/>
        </w:rPr>
        <w:t xml:space="preserve">. </w:t>
      </w:r>
      <w:r w:rsidR="00421E14">
        <w:rPr>
          <w:rFonts w:asciiTheme="minorHAnsi" w:hAnsiTheme="minorHAnsi" w:cs="Calibri"/>
          <w:szCs w:val="22"/>
        </w:rPr>
        <w:t xml:space="preserve">Because </w:t>
      </w:r>
      <w:r w:rsidRPr="00A2071A">
        <w:rPr>
          <w:rFonts w:asciiTheme="minorHAnsi" w:hAnsiTheme="minorHAnsi" w:cs="Calibri"/>
          <w:szCs w:val="22"/>
        </w:rPr>
        <w:t>Italy embodies passion like no other: passion expressed through art, through sport</w:t>
      </w:r>
      <w:r w:rsidR="00421E14">
        <w:rPr>
          <w:rFonts w:asciiTheme="minorHAnsi" w:hAnsiTheme="minorHAnsi" w:cs="Calibri"/>
          <w:szCs w:val="22"/>
        </w:rPr>
        <w:t xml:space="preserve">, through </w:t>
      </w:r>
      <w:r w:rsidRPr="00A2071A">
        <w:rPr>
          <w:rFonts w:asciiTheme="minorHAnsi" w:hAnsiTheme="minorHAnsi" w:cs="Calibri"/>
          <w:szCs w:val="22"/>
        </w:rPr>
        <w:t>innovation</w:t>
      </w:r>
      <w:r w:rsidR="00421E14">
        <w:rPr>
          <w:rFonts w:asciiTheme="minorHAnsi" w:hAnsiTheme="minorHAnsi" w:cs="Calibri"/>
          <w:szCs w:val="22"/>
        </w:rPr>
        <w:t xml:space="preserve"> and tradition</w:t>
      </w:r>
      <w:r w:rsidRPr="00A2071A">
        <w:rPr>
          <w:rFonts w:asciiTheme="minorHAnsi" w:hAnsiTheme="minorHAnsi" w:cs="Calibri"/>
          <w:szCs w:val="22"/>
        </w:rPr>
        <w:t>, through a boundless joy of life. This passion — this unmistakable Italian spirit — will be the heartbeat of Milano Cortina 2026.</w:t>
      </w:r>
    </w:p>
    <w:p w14:paraId="053159DC" w14:textId="77777777" w:rsidR="00A2071A" w:rsidRPr="00A2071A" w:rsidRDefault="00A2071A" w:rsidP="00A2071A">
      <w:pPr>
        <w:autoSpaceDE w:val="0"/>
        <w:autoSpaceDN w:val="0"/>
        <w:adjustRightInd w:val="0"/>
        <w:spacing w:line="360" w:lineRule="auto"/>
        <w:rPr>
          <w:rFonts w:asciiTheme="minorHAnsi" w:hAnsiTheme="minorHAnsi" w:cs="Calibri"/>
          <w:szCs w:val="22"/>
        </w:rPr>
      </w:pPr>
    </w:p>
    <w:p w14:paraId="71DC0EDC" w14:textId="6EB2AC65" w:rsidR="00A2071A" w:rsidRDefault="00A2071A" w:rsidP="00A2071A">
      <w:pPr>
        <w:autoSpaceDE w:val="0"/>
        <w:autoSpaceDN w:val="0"/>
        <w:adjustRightInd w:val="0"/>
        <w:spacing w:line="360" w:lineRule="auto"/>
        <w:rPr>
          <w:rFonts w:asciiTheme="minorHAnsi" w:hAnsiTheme="minorHAnsi" w:cs="Calibri"/>
          <w:szCs w:val="22"/>
        </w:rPr>
      </w:pPr>
      <w:r w:rsidRPr="00A2071A">
        <w:rPr>
          <w:rFonts w:asciiTheme="minorHAnsi" w:hAnsiTheme="minorHAnsi" w:cs="Calibri"/>
          <w:szCs w:val="22"/>
        </w:rPr>
        <w:t xml:space="preserve">The Olympic </w:t>
      </w:r>
      <w:r w:rsidR="00834080">
        <w:rPr>
          <w:rFonts w:asciiTheme="minorHAnsi" w:hAnsiTheme="minorHAnsi" w:cs="Calibri"/>
          <w:szCs w:val="22"/>
        </w:rPr>
        <w:t>flame is</w:t>
      </w:r>
      <w:r w:rsidRPr="00A2071A">
        <w:rPr>
          <w:rFonts w:asciiTheme="minorHAnsi" w:hAnsiTheme="minorHAnsi" w:cs="Calibri"/>
          <w:szCs w:val="22"/>
        </w:rPr>
        <w:t xml:space="preserve"> now complet</w:t>
      </w:r>
      <w:r w:rsidR="00834080">
        <w:rPr>
          <w:rFonts w:asciiTheme="minorHAnsi" w:hAnsiTheme="minorHAnsi" w:cs="Calibri"/>
          <w:szCs w:val="22"/>
        </w:rPr>
        <w:t>ing</w:t>
      </w:r>
      <w:r w:rsidRPr="00A2071A">
        <w:rPr>
          <w:rFonts w:asciiTheme="minorHAnsi" w:hAnsiTheme="minorHAnsi" w:cs="Calibri"/>
          <w:szCs w:val="22"/>
        </w:rPr>
        <w:t xml:space="preserve"> its journey across this</w:t>
      </w:r>
      <w:r w:rsidR="00421E14">
        <w:rPr>
          <w:rFonts w:asciiTheme="minorHAnsi" w:hAnsiTheme="minorHAnsi" w:cs="Calibri"/>
          <w:szCs w:val="22"/>
        </w:rPr>
        <w:t xml:space="preserve"> beautiful </w:t>
      </w:r>
      <w:r w:rsidRPr="00A2071A">
        <w:rPr>
          <w:rFonts w:asciiTheme="minorHAnsi" w:hAnsiTheme="minorHAnsi" w:cs="Calibri"/>
          <w:szCs w:val="22"/>
        </w:rPr>
        <w:t>country, connecting millions of Italians — from great cities to small villages</w:t>
      </w:r>
      <w:r w:rsidR="00834080">
        <w:rPr>
          <w:rFonts w:asciiTheme="minorHAnsi" w:hAnsiTheme="minorHAnsi" w:cs="Calibri"/>
          <w:szCs w:val="22"/>
        </w:rPr>
        <w:t xml:space="preserve"> across every region of Italy</w:t>
      </w:r>
      <w:r w:rsidRPr="00A2071A">
        <w:rPr>
          <w:rFonts w:asciiTheme="minorHAnsi" w:hAnsiTheme="minorHAnsi" w:cs="Calibri"/>
          <w:szCs w:val="22"/>
        </w:rPr>
        <w:t>. Each torchbearer carried a spark of that same spirit, lighting the path to these Games. In just a few days, that flame will ignite the Olympic cauldron, and Italy will once again share its light with the world.</w:t>
      </w:r>
    </w:p>
    <w:p w14:paraId="2913970D" w14:textId="77777777" w:rsidR="00A2071A" w:rsidRPr="00A2071A" w:rsidRDefault="00A2071A" w:rsidP="00A2071A">
      <w:pPr>
        <w:autoSpaceDE w:val="0"/>
        <w:autoSpaceDN w:val="0"/>
        <w:adjustRightInd w:val="0"/>
        <w:spacing w:line="360" w:lineRule="auto"/>
        <w:rPr>
          <w:rFonts w:asciiTheme="minorHAnsi" w:hAnsiTheme="minorHAnsi" w:cs="Calibri"/>
          <w:szCs w:val="22"/>
        </w:rPr>
      </w:pPr>
    </w:p>
    <w:p w14:paraId="2232FAB8" w14:textId="71888B0E" w:rsidR="00A2071A" w:rsidRDefault="00A2071A" w:rsidP="00A2071A">
      <w:pPr>
        <w:autoSpaceDE w:val="0"/>
        <w:autoSpaceDN w:val="0"/>
        <w:adjustRightInd w:val="0"/>
        <w:spacing w:line="360" w:lineRule="auto"/>
        <w:rPr>
          <w:rFonts w:asciiTheme="minorHAnsi" w:hAnsiTheme="minorHAnsi" w:cs="Calibri"/>
          <w:szCs w:val="22"/>
        </w:rPr>
      </w:pPr>
      <w:r w:rsidRPr="00A2071A">
        <w:rPr>
          <w:rFonts w:asciiTheme="minorHAnsi" w:hAnsiTheme="minorHAnsi" w:cs="Calibri"/>
          <w:szCs w:val="22"/>
        </w:rPr>
        <w:t xml:space="preserve">So tonight, let us celebrate this moment together — the beginning of a new chapter in the Olympic story, written with </w:t>
      </w:r>
      <w:r w:rsidR="00834080">
        <w:rPr>
          <w:rFonts w:asciiTheme="minorHAnsi" w:hAnsiTheme="minorHAnsi" w:cs="Calibri"/>
          <w:szCs w:val="22"/>
        </w:rPr>
        <w:t xml:space="preserve">true </w:t>
      </w:r>
      <w:r w:rsidRPr="00A2071A">
        <w:rPr>
          <w:rFonts w:asciiTheme="minorHAnsi" w:hAnsiTheme="minorHAnsi" w:cs="Calibri"/>
          <w:szCs w:val="22"/>
        </w:rPr>
        <w:t xml:space="preserve">Italian </w:t>
      </w:r>
      <w:r w:rsidR="00834080">
        <w:rPr>
          <w:rFonts w:asciiTheme="minorHAnsi" w:hAnsiTheme="minorHAnsi" w:cs="Calibri"/>
          <w:szCs w:val="22"/>
        </w:rPr>
        <w:t>spirit and Italian passion</w:t>
      </w:r>
      <w:r w:rsidRPr="00A2071A">
        <w:rPr>
          <w:rFonts w:asciiTheme="minorHAnsi" w:hAnsiTheme="minorHAnsi" w:cs="Calibri"/>
          <w:szCs w:val="22"/>
        </w:rPr>
        <w:t>.</w:t>
      </w:r>
    </w:p>
    <w:p w14:paraId="6967130A" w14:textId="77777777" w:rsidR="00834080" w:rsidRPr="00A2071A" w:rsidRDefault="00834080" w:rsidP="00A2071A">
      <w:pPr>
        <w:autoSpaceDE w:val="0"/>
        <w:autoSpaceDN w:val="0"/>
        <w:adjustRightInd w:val="0"/>
        <w:spacing w:line="360" w:lineRule="auto"/>
        <w:rPr>
          <w:rFonts w:asciiTheme="minorHAnsi" w:hAnsiTheme="minorHAnsi" w:cs="Calibri"/>
          <w:szCs w:val="22"/>
        </w:rPr>
      </w:pPr>
    </w:p>
    <w:p w14:paraId="781763AF" w14:textId="5D7FDEDE" w:rsidR="00DA795C" w:rsidRDefault="00A2071A" w:rsidP="00B54CC1">
      <w:pPr>
        <w:autoSpaceDE w:val="0"/>
        <w:autoSpaceDN w:val="0"/>
        <w:adjustRightInd w:val="0"/>
        <w:spacing w:line="360" w:lineRule="auto"/>
        <w:rPr>
          <w:rFonts w:asciiTheme="minorHAnsi" w:hAnsiTheme="minorHAnsi" w:cs="Calibri"/>
          <w:szCs w:val="22"/>
        </w:rPr>
      </w:pPr>
      <w:r w:rsidRPr="000B7584">
        <w:rPr>
          <w:rFonts w:asciiTheme="minorHAnsi" w:hAnsiTheme="minorHAnsi" w:cs="Calibri"/>
          <w:i/>
          <w:iCs/>
          <w:szCs w:val="22"/>
        </w:rPr>
        <w:t xml:space="preserve">Grazie </w:t>
      </w:r>
      <w:proofErr w:type="spellStart"/>
      <w:r w:rsidRPr="000B7584">
        <w:rPr>
          <w:rFonts w:asciiTheme="minorHAnsi" w:hAnsiTheme="minorHAnsi" w:cs="Calibri"/>
          <w:i/>
          <w:iCs/>
          <w:szCs w:val="22"/>
        </w:rPr>
        <w:t>mille</w:t>
      </w:r>
      <w:proofErr w:type="spellEnd"/>
      <w:r w:rsidRPr="000B7584">
        <w:rPr>
          <w:rFonts w:asciiTheme="minorHAnsi" w:hAnsiTheme="minorHAnsi" w:cs="Calibri"/>
          <w:i/>
          <w:iCs/>
          <w:szCs w:val="22"/>
        </w:rPr>
        <w:t>, Italia</w:t>
      </w:r>
      <w:r w:rsidRPr="00A2071A">
        <w:rPr>
          <w:rFonts w:asciiTheme="minorHAnsi" w:hAnsiTheme="minorHAnsi" w:cs="Calibri"/>
          <w:szCs w:val="22"/>
        </w:rPr>
        <w:t>.</w:t>
      </w:r>
    </w:p>
    <w:p w14:paraId="348828BC" w14:textId="77777777" w:rsidR="00DA795C" w:rsidRDefault="00DA795C" w:rsidP="00B54CC1">
      <w:pPr>
        <w:autoSpaceDE w:val="0"/>
        <w:autoSpaceDN w:val="0"/>
        <w:adjustRightInd w:val="0"/>
        <w:spacing w:line="360" w:lineRule="auto"/>
        <w:rPr>
          <w:rFonts w:asciiTheme="minorHAnsi" w:hAnsiTheme="minorHAnsi" w:cs="Calibri"/>
          <w:szCs w:val="22"/>
        </w:rPr>
      </w:pPr>
    </w:p>
    <w:sectPr w:rsidR="00DA795C" w:rsidSect="002949B0"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2552" w:right="1758" w:bottom="1191" w:left="175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1FF4A" w14:textId="77777777" w:rsidR="00186DFA" w:rsidRDefault="00186DFA" w:rsidP="00CA4153">
      <w:pPr>
        <w:spacing w:line="240" w:lineRule="auto"/>
      </w:pPr>
      <w:r>
        <w:separator/>
      </w:r>
    </w:p>
  </w:endnote>
  <w:endnote w:type="continuationSeparator" w:id="0">
    <w:p w14:paraId="7D7B0ED8" w14:textId="77777777" w:rsidR="00186DFA" w:rsidRDefault="00186DFA" w:rsidP="00CA41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lympic Sans">
    <w:altName w:val="Calibri"/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(Titres CS)">
    <w:altName w:val="Times New Roman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491060620"/>
      <w:docPartObj>
        <w:docPartGallery w:val="Page Numbers (Bottom of Page)"/>
        <w:docPartUnique/>
      </w:docPartObj>
    </w:sdtPr>
    <w:sdtContent>
      <w:p w14:paraId="1967D140" w14:textId="47D9EE92" w:rsidR="001D6631" w:rsidRDefault="001D6631" w:rsidP="00957CEA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1375E287" w14:textId="77777777" w:rsidR="009F34A5" w:rsidRDefault="009F34A5" w:rsidP="001D6631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-79448921"/>
      <w:docPartObj>
        <w:docPartGallery w:val="Page Numbers (Bottom of Page)"/>
        <w:docPartUnique/>
      </w:docPartObj>
    </w:sdtPr>
    <w:sdtContent>
      <w:p w14:paraId="33217EE9" w14:textId="20ADFEAF" w:rsidR="001D6631" w:rsidRDefault="001D6631" w:rsidP="00957CEA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2</w:t>
        </w:r>
        <w:r>
          <w:rPr>
            <w:rStyle w:val="Numeropagina"/>
          </w:rPr>
          <w:fldChar w:fldCharType="end"/>
        </w:r>
      </w:p>
    </w:sdtContent>
  </w:sdt>
  <w:p w14:paraId="3EB9BFE3" w14:textId="4C5D862E" w:rsidR="009C69B6" w:rsidRPr="009F34A5" w:rsidRDefault="009C69B6" w:rsidP="009F34A5">
    <w:pPr>
      <w:pStyle w:val="Pidipagina"/>
      <w:ind w:right="360"/>
      <w:rPr>
        <w:lang w:val="fr-CH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60AEF" w14:textId="5BC5A11B" w:rsidR="00CA4153" w:rsidRPr="009F34A5" w:rsidRDefault="00CA4153" w:rsidP="009F34A5">
    <w:pPr>
      <w:pStyle w:val="Pidipagina"/>
      <w:ind w:right="360"/>
      <w:rPr>
        <w:lang w:val="fr-C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5609F" w14:textId="77777777" w:rsidR="00186DFA" w:rsidRDefault="00186DFA" w:rsidP="00CA4153">
      <w:pPr>
        <w:spacing w:line="240" w:lineRule="auto"/>
      </w:pPr>
      <w:r>
        <w:separator/>
      </w:r>
    </w:p>
  </w:footnote>
  <w:footnote w:type="continuationSeparator" w:id="0">
    <w:p w14:paraId="53301DC5" w14:textId="77777777" w:rsidR="00186DFA" w:rsidRDefault="00186DFA" w:rsidP="00CA415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537D6" w14:textId="725F7F98" w:rsidR="00CA4153" w:rsidRDefault="00CA4153" w:rsidP="00421E14">
    <w:pPr>
      <w:pStyle w:val="Intestazione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CCBCD9A" wp14:editId="119B8655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606800" cy="10764000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6800" cy="1076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51523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C1400F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E4C9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3984C2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F4254F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58A69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F8A29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3E99B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D90A16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76480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542E0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85183472">
    <w:abstractNumId w:val="4"/>
  </w:num>
  <w:num w:numId="2" w16cid:durableId="585072412">
    <w:abstractNumId w:val="5"/>
  </w:num>
  <w:num w:numId="3" w16cid:durableId="1396202030">
    <w:abstractNumId w:val="6"/>
  </w:num>
  <w:num w:numId="4" w16cid:durableId="255677654">
    <w:abstractNumId w:val="7"/>
  </w:num>
  <w:num w:numId="5" w16cid:durableId="611715114">
    <w:abstractNumId w:val="9"/>
  </w:num>
  <w:num w:numId="6" w16cid:durableId="2032995017">
    <w:abstractNumId w:val="0"/>
  </w:num>
  <w:num w:numId="7" w16cid:durableId="1514300877">
    <w:abstractNumId w:val="1"/>
  </w:num>
  <w:num w:numId="8" w16cid:durableId="1800223671">
    <w:abstractNumId w:val="2"/>
  </w:num>
  <w:num w:numId="9" w16cid:durableId="418985846">
    <w:abstractNumId w:val="3"/>
  </w:num>
  <w:num w:numId="10" w16cid:durableId="40333845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153"/>
    <w:rsid w:val="000000A1"/>
    <w:rsid w:val="00006C94"/>
    <w:rsid w:val="00016A7F"/>
    <w:rsid w:val="00020A20"/>
    <w:rsid w:val="00031255"/>
    <w:rsid w:val="00063E80"/>
    <w:rsid w:val="00064292"/>
    <w:rsid w:val="000863C7"/>
    <w:rsid w:val="00094A73"/>
    <w:rsid w:val="000B7584"/>
    <w:rsid w:val="000D2892"/>
    <w:rsid w:val="000E648E"/>
    <w:rsid w:val="0010445D"/>
    <w:rsid w:val="00126A15"/>
    <w:rsid w:val="00151CA8"/>
    <w:rsid w:val="00175D3F"/>
    <w:rsid w:val="00186DFA"/>
    <w:rsid w:val="001D6631"/>
    <w:rsid w:val="002021A2"/>
    <w:rsid w:val="002075F1"/>
    <w:rsid w:val="002324D1"/>
    <w:rsid w:val="002450F3"/>
    <w:rsid w:val="002471E9"/>
    <w:rsid w:val="00261A50"/>
    <w:rsid w:val="002720AC"/>
    <w:rsid w:val="00290A2B"/>
    <w:rsid w:val="002949B0"/>
    <w:rsid w:val="00296EFB"/>
    <w:rsid w:val="002B32FE"/>
    <w:rsid w:val="002F1F1D"/>
    <w:rsid w:val="00315380"/>
    <w:rsid w:val="003156F1"/>
    <w:rsid w:val="00317D85"/>
    <w:rsid w:val="00325822"/>
    <w:rsid w:val="00343205"/>
    <w:rsid w:val="003609C6"/>
    <w:rsid w:val="00364897"/>
    <w:rsid w:val="00373C7E"/>
    <w:rsid w:val="00375008"/>
    <w:rsid w:val="003A3180"/>
    <w:rsid w:val="003E461E"/>
    <w:rsid w:val="00421E14"/>
    <w:rsid w:val="0042404F"/>
    <w:rsid w:val="004717DD"/>
    <w:rsid w:val="00477952"/>
    <w:rsid w:val="004B001F"/>
    <w:rsid w:val="004B754F"/>
    <w:rsid w:val="00543E5C"/>
    <w:rsid w:val="00546EFE"/>
    <w:rsid w:val="005520F0"/>
    <w:rsid w:val="00567F76"/>
    <w:rsid w:val="0058662D"/>
    <w:rsid w:val="005B0C7D"/>
    <w:rsid w:val="00651523"/>
    <w:rsid w:val="00680120"/>
    <w:rsid w:val="0068640A"/>
    <w:rsid w:val="006B543B"/>
    <w:rsid w:val="006E62A6"/>
    <w:rsid w:val="0070028F"/>
    <w:rsid w:val="007067C9"/>
    <w:rsid w:val="0073061B"/>
    <w:rsid w:val="007555BE"/>
    <w:rsid w:val="007637E7"/>
    <w:rsid w:val="007B7BF7"/>
    <w:rsid w:val="007F7DD0"/>
    <w:rsid w:val="00834080"/>
    <w:rsid w:val="0088167A"/>
    <w:rsid w:val="008A616C"/>
    <w:rsid w:val="008B580C"/>
    <w:rsid w:val="008B786D"/>
    <w:rsid w:val="008C47FF"/>
    <w:rsid w:val="0094257F"/>
    <w:rsid w:val="00942BA6"/>
    <w:rsid w:val="00945884"/>
    <w:rsid w:val="00983E9A"/>
    <w:rsid w:val="00990E61"/>
    <w:rsid w:val="009B2323"/>
    <w:rsid w:val="009B39E1"/>
    <w:rsid w:val="009C57D2"/>
    <w:rsid w:val="009C69B6"/>
    <w:rsid w:val="009D7AD0"/>
    <w:rsid w:val="009E5544"/>
    <w:rsid w:val="009F1C82"/>
    <w:rsid w:val="009F2D54"/>
    <w:rsid w:val="009F34A5"/>
    <w:rsid w:val="009F6003"/>
    <w:rsid w:val="00A00E28"/>
    <w:rsid w:val="00A11383"/>
    <w:rsid w:val="00A2071A"/>
    <w:rsid w:val="00A405F6"/>
    <w:rsid w:val="00A45741"/>
    <w:rsid w:val="00A75103"/>
    <w:rsid w:val="00A9173E"/>
    <w:rsid w:val="00AA304C"/>
    <w:rsid w:val="00AD4A6F"/>
    <w:rsid w:val="00B54CC1"/>
    <w:rsid w:val="00B55A62"/>
    <w:rsid w:val="00B97235"/>
    <w:rsid w:val="00BB436D"/>
    <w:rsid w:val="00BF1487"/>
    <w:rsid w:val="00C22DCC"/>
    <w:rsid w:val="00C2427D"/>
    <w:rsid w:val="00C50004"/>
    <w:rsid w:val="00CA4153"/>
    <w:rsid w:val="00CC42CA"/>
    <w:rsid w:val="00CD77BC"/>
    <w:rsid w:val="00CF1107"/>
    <w:rsid w:val="00D0233B"/>
    <w:rsid w:val="00D036C2"/>
    <w:rsid w:val="00D320D1"/>
    <w:rsid w:val="00D4506A"/>
    <w:rsid w:val="00DA795C"/>
    <w:rsid w:val="00DC47B8"/>
    <w:rsid w:val="00DD78AA"/>
    <w:rsid w:val="00DE48DF"/>
    <w:rsid w:val="00DF6540"/>
    <w:rsid w:val="00E00B0D"/>
    <w:rsid w:val="00E0668C"/>
    <w:rsid w:val="00E414A4"/>
    <w:rsid w:val="00E60BBC"/>
    <w:rsid w:val="00E86483"/>
    <w:rsid w:val="00E87974"/>
    <w:rsid w:val="00EA5F0C"/>
    <w:rsid w:val="00EB0C54"/>
    <w:rsid w:val="00EB535C"/>
    <w:rsid w:val="00F0200E"/>
    <w:rsid w:val="00F06651"/>
    <w:rsid w:val="00F07C3E"/>
    <w:rsid w:val="00F3175E"/>
    <w:rsid w:val="00F93073"/>
    <w:rsid w:val="00F944AB"/>
    <w:rsid w:val="00FB68C7"/>
    <w:rsid w:val="00FB75A0"/>
    <w:rsid w:val="00FC2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7DC9A8"/>
  <w14:defaultImageDpi w14:val="32767"/>
  <w15:chartTrackingRefBased/>
  <w15:docId w15:val="{5AC02E51-AF4B-9648-BD1F-056B95C12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 w:qFormat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e">
    <w:name w:val="Normal"/>
    <w:qFormat/>
    <w:rsid w:val="00CA4153"/>
    <w:pPr>
      <w:tabs>
        <w:tab w:val="left" w:pos="4820"/>
      </w:tabs>
      <w:snapToGrid w:val="0"/>
      <w:spacing w:line="320" w:lineRule="exact"/>
      <w:contextualSpacing/>
      <w:jc w:val="both"/>
    </w:pPr>
    <w:rPr>
      <w:rFonts w:ascii="Olympic Sans" w:hAnsi="Olympic Sans"/>
      <w:sz w:val="22"/>
      <w:lang w:val="en-GB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A4153"/>
    <w:pPr>
      <w:keepNext/>
      <w:keepLines/>
      <w:jc w:val="left"/>
      <w:outlineLvl w:val="0"/>
    </w:pPr>
    <w:rPr>
      <w:rFonts w:eastAsiaTheme="majorEastAsia" w:cstheme="majorBidi"/>
      <w:b/>
      <w:color w:val="000000" w:themeColor="text1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99"/>
    <w:unhideWhenUsed/>
    <w:qFormat/>
    <w:rsid w:val="00CA4153"/>
    <w:pPr>
      <w:tabs>
        <w:tab w:val="left" w:pos="4593"/>
      </w:tabs>
      <w:spacing w:line="340" w:lineRule="exact"/>
    </w:pPr>
    <w:rPr>
      <w:rFonts w:eastAsiaTheme="minorEastAsia"/>
      <w:szCs w:val="22"/>
      <w14:ligatures w14:val="standardContextual"/>
      <w14:cntxtAlts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CA4153"/>
    <w:rPr>
      <w:rFonts w:eastAsiaTheme="minorEastAsia"/>
      <w:sz w:val="22"/>
      <w:szCs w:val="22"/>
      <w:lang w:val="en-GB"/>
      <w14:ligatures w14:val="standardContextual"/>
      <w14:cntxtAlts/>
    </w:rPr>
  </w:style>
  <w:style w:type="paragraph" w:styleId="Corpodeltesto2">
    <w:name w:val="Body Text 2"/>
    <w:basedOn w:val="Corpotesto"/>
    <w:link w:val="Corpodeltesto2Carattere"/>
    <w:uiPriority w:val="99"/>
    <w:unhideWhenUsed/>
    <w:qFormat/>
    <w:rsid w:val="00CA4153"/>
    <w:pPr>
      <w:jc w:val="left"/>
    </w:pPr>
    <w:rPr>
      <w:sz w:val="18"/>
      <w:szCs w:val="16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CA4153"/>
    <w:rPr>
      <w:rFonts w:eastAsiaTheme="minorEastAsia"/>
      <w:sz w:val="18"/>
      <w:szCs w:val="16"/>
      <w:lang w:val="en-GB"/>
      <w14:ligatures w14:val="standardContextual"/>
      <w14:cntxtAlts/>
    </w:rPr>
  </w:style>
  <w:style w:type="paragraph" w:styleId="Intestazione">
    <w:name w:val="header"/>
    <w:basedOn w:val="Normale"/>
    <w:link w:val="IntestazioneCarattere"/>
    <w:uiPriority w:val="99"/>
    <w:unhideWhenUsed/>
    <w:qFormat/>
    <w:rsid w:val="00CA4153"/>
    <w:pPr>
      <w:tabs>
        <w:tab w:val="center" w:pos="4536"/>
        <w:tab w:val="right" w:pos="9072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A4153"/>
  </w:style>
  <w:style w:type="paragraph" w:styleId="Pidipagina">
    <w:name w:val="footer"/>
    <w:basedOn w:val="Normale"/>
    <w:link w:val="PidipaginaCarattere"/>
    <w:uiPriority w:val="99"/>
    <w:unhideWhenUsed/>
    <w:qFormat/>
    <w:rsid w:val="00CA4153"/>
    <w:pPr>
      <w:tabs>
        <w:tab w:val="clear" w:pos="4820"/>
      </w:tabs>
      <w:spacing w:line="200" w:lineRule="exact"/>
    </w:pPr>
    <w:rPr>
      <w:sz w:val="16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A4153"/>
    <w:rPr>
      <w:rFonts w:ascii="Olympic Sans" w:hAnsi="Olympic Sans"/>
      <w:sz w:val="1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A4153"/>
    <w:rPr>
      <w:rFonts w:ascii="Olympic Sans" w:eastAsiaTheme="majorEastAsia" w:hAnsi="Olympic Sans" w:cstheme="majorBidi"/>
      <w:b/>
      <w:color w:val="000000" w:themeColor="text1"/>
      <w:sz w:val="22"/>
      <w:szCs w:val="32"/>
    </w:rPr>
  </w:style>
  <w:style w:type="table" w:styleId="Grigliatabella">
    <w:name w:val="Table Grid"/>
    <w:basedOn w:val="Tabellanormale"/>
    <w:uiPriority w:val="39"/>
    <w:rsid w:val="007002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resse">
    <w:name w:val="Adresse"/>
    <w:basedOn w:val="Normale"/>
    <w:qFormat/>
    <w:rsid w:val="0070028F"/>
    <w:pPr>
      <w:spacing w:line="260" w:lineRule="exact"/>
      <w:jc w:val="left"/>
    </w:pPr>
  </w:style>
  <w:style w:type="paragraph" w:styleId="Data">
    <w:name w:val="Date"/>
    <w:basedOn w:val="Normale"/>
    <w:next w:val="Normale"/>
    <w:link w:val="DataCarattere"/>
    <w:uiPriority w:val="99"/>
    <w:unhideWhenUsed/>
    <w:qFormat/>
    <w:rsid w:val="00D4506A"/>
    <w:pPr>
      <w:tabs>
        <w:tab w:val="clear" w:pos="4820"/>
      </w:tabs>
      <w:adjustRightInd w:val="0"/>
      <w:spacing w:line="260" w:lineRule="exact"/>
      <w:jc w:val="right"/>
    </w:pPr>
  </w:style>
  <w:style w:type="character" w:customStyle="1" w:styleId="DataCarattere">
    <w:name w:val="Data Carattere"/>
    <w:basedOn w:val="Carpredefinitoparagrafo"/>
    <w:link w:val="Data"/>
    <w:uiPriority w:val="99"/>
    <w:rsid w:val="00D4506A"/>
    <w:rPr>
      <w:rFonts w:ascii="Olympic Sans" w:hAnsi="Olympic Sans"/>
      <w:sz w:val="22"/>
    </w:rPr>
  </w:style>
  <w:style w:type="paragraph" w:styleId="Indirizzodestinatario">
    <w:name w:val="envelope address"/>
    <w:basedOn w:val="Normale"/>
    <w:uiPriority w:val="99"/>
    <w:unhideWhenUsed/>
    <w:qFormat/>
    <w:rsid w:val="00D4506A"/>
    <w:pPr>
      <w:framePr w:w="7938" w:h="1985" w:hRule="exact" w:hSpace="141" w:wrap="auto" w:hAnchor="page" w:xAlign="center" w:yAlign="bottom"/>
      <w:tabs>
        <w:tab w:val="clear" w:pos="4820"/>
      </w:tabs>
      <w:adjustRightInd w:val="0"/>
      <w:spacing w:line="260" w:lineRule="exact"/>
      <w:jc w:val="left"/>
    </w:pPr>
    <w:rPr>
      <w:rFonts w:eastAsiaTheme="majorEastAsia" w:cs="Times New Roman (Titres CS)"/>
    </w:rPr>
  </w:style>
  <w:style w:type="paragraph" w:styleId="Titolo">
    <w:name w:val="Title"/>
    <w:basedOn w:val="Normale"/>
    <w:next w:val="Normale"/>
    <w:link w:val="TitoloCarattere"/>
    <w:uiPriority w:val="10"/>
    <w:qFormat/>
    <w:rsid w:val="00E0668C"/>
    <w:pPr>
      <w:tabs>
        <w:tab w:val="clear" w:pos="4820"/>
      </w:tabs>
      <w:adjustRightInd w:val="0"/>
      <w:spacing w:line="260" w:lineRule="exact"/>
      <w:jc w:val="left"/>
    </w:pPr>
    <w:rPr>
      <w:rFonts w:eastAsiaTheme="majorEastAsia" w:cs="Times New Roman (Titres CS)"/>
      <w:b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0668C"/>
    <w:rPr>
      <w:rFonts w:ascii="Olympic Sans" w:eastAsiaTheme="majorEastAsia" w:hAnsi="Olympic Sans" w:cs="Times New Roman (Titres CS)"/>
      <w:b/>
      <w:sz w:val="22"/>
      <w:szCs w:val="56"/>
    </w:rPr>
  </w:style>
  <w:style w:type="character" w:styleId="Testosegnaposto">
    <w:name w:val="Placeholder Text"/>
    <w:basedOn w:val="Carpredefinitoparagrafo"/>
    <w:uiPriority w:val="99"/>
    <w:semiHidden/>
    <w:rsid w:val="002949B0"/>
    <w:rPr>
      <w:color w:val="808080"/>
    </w:rPr>
  </w:style>
  <w:style w:type="paragraph" w:customStyle="1" w:styleId="LEAddress">
    <w:name w:val="LE Address"/>
    <w:basedOn w:val="Normale"/>
    <w:link w:val="LEAddressChar"/>
    <w:qFormat/>
    <w:rsid w:val="002949B0"/>
    <w:pPr>
      <w:tabs>
        <w:tab w:val="clear" w:pos="4820"/>
      </w:tabs>
      <w:snapToGrid/>
      <w:spacing w:line="264" w:lineRule="auto"/>
      <w:contextualSpacing w:val="0"/>
      <w:jc w:val="left"/>
    </w:pPr>
    <w:rPr>
      <w:rFonts w:ascii="Arial" w:eastAsia="Times New Roman" w:hAnsi="Arial" w:cs="Times New Roman"/>
      <w:lang w:eastAsia="fr-FR"/>
    </w:rPr>
  </w:style>
  <w:style w:type="character" w:customStyle="1" w:styleId="LEAddressChar">
    <w:name w:val="LE Address Char"/>
    <w:basedOn w:val="Carpredefinitoparagrafo"/>
    <w:link w:val="LEAddress"/>
    <w:rsid w:val="002949B0"/>
    <w:rPr>
      <w:rFonts w:ascii="Arial" w:eastAsia="Times New Roman" w:hAnsi="Arial" w:cs="Times New Roman"/>
      <w:sz w:val="22"/>
      <w:lang w:val="en-GB" w:eastAsia="fr-FR"/>
    </w:rPr>
  </w:style>
  <w:style w:type="paragraph" w:customStyle="1" w:styleId="LEBody">
    <w:name w:val="LE Body"/>
    <w:basedOn w:val="Normale"/>
    <w:link w:val="LEBodyChar"/>
    <w:qFormat/>
    <w:rsid w:val="002949B0"/>
    <w:pPr>
      <w:tabs>
        <w:tab w:val="clear" w:pos="4820"/>
      </w:tabs>
      <w:snapToGrid/>
      <w:spacing w:after="200" w:line="360" w:lineRule="auto"/>
      <w:contextualSpacing w:val="0"/>
    </w:pPr>
    <w:rPr>
      <w:rFonts w:ascii="Arial" w:eastAsia="Times New Roman" w:hAnsi="Arial" w:cs="Times New Roman"/>
      <w:lang w:eastAsia="fr-FR"/>
    </w:rPr>
  </w:style>
  <w:style w:type="character" w:customStyle="1" w:styleId="LEBodyChar">
    <w:name w:val="LE Body Char"/>
    <w:basedOn w:val="Carpredefinitoparagrafo"/>
    <w:link w:val="LEBody"/>
    <w:rsid w:val="002949B0"/>
    <w:rPr>
      <w:rFonts w:ascii="Arial" w:eastAsia="Times New Roman" w:hAnsi="Arial" w:cs="Times New Roman"/>
      <w:sz w:val="22"/>
      <w:lang w:val="en-GB" w:eastAsia="fr-FR"/>
    </w:rPr>
  </w:style>
  <w:style w:type="paragraph" w:customStyle="1" w:styleId="Enclosure">
    <w:name w:val="Enclosure"/>
    <w:basedOn w:val="Normale"/>
    <w:link w:val="EnclosureCar"/>
    <w:qFormat/>
    <w:rsid w:val="002949B0"/>
    <w:pPr>
      <w:tabs>
        <w:tab w:val="clear" w:pos="4820"/>
      </w:tabs>
      <w:spacing w:line="240" w:lineRule="auto"/>
      <w:contextualSpacing w:val="0"/>
    </w:pPr>
    <w:rPr>
      <w:rFonts w:asciiTheme="minorHAnsi" w:eastAsia="Times New Roman" w:hAnsiTheme="minorHAnsi" w:cs="Times New Roman"/>
      <w:sz w:val="18"/>
      <w:lang w:eastAsia="fr-FR"/>
    </w:rPr>
  </w:style>
  <w:style w:type="character" w:customStyle="1" w:styleId="EnclosureCar">
    <w:name w:val="Enclosure Car"/>
    <w:basedOn w:val="Carpredefinitoparagrafo"/>
    <w:link w:val="Enclosure"/>
    <w:rsid w:val="002949B0"/>
    <w:rPr>
      <w:rFonts w:eastAsia="Times New Roman" w:cs="Times New Roman"/>
      <w:sz w:val="18"/>
      <w:lang w:val="en-GB" w:eastAsia="fr-FR"/>
    </w:rPr>
  </w:style>
  <w:style w:type="character" w:styleId="Numeropagina">
    <w:name w:val="page number"/>
    <w:basedOn w:val="Carpredefinitoparagrafo"/>
    <w:uiPriority w:val="99"/>
    <w:semiHidden/>
    <w:unhideWhenUsed/>
    <w:rsid w:val="009F34A5"/>
  </w:style>
  <w:style w:type="character" w:customStyle="1" w:styleId="idencontent">
    <w:name w:val="idencontent"/>
    <w:basedOn w:val="Carpredefinitoparagrafo"/>
    <w:rsid w:val="000863C7"/>
  </w:style>
  <w:style w:type="paragraph" w:customStyle="1" w:styleId="Default">
    <w:name w:val="Default"/>
    <w:rsid w:val="00290A2B"/>
    <w:pPr>
      <w:autoSpaceDE w:val="0"/>
      <w:autoSpaceDN w:val="0"/>
      <w:adjustRightInd w:val="0"/>
    </w:pPr>
    <w:rPr>
      <w:rFonts w:ascii="Calibri" w:hAnsi="Calibri" w:cs="Calibri"/>
      <w:color w:val="000000"/>
      <w:lang w:val="fr-CH"/>
    </w:rPr>
  </w:style>
  <w:style w:type="paragraph" w:styleId="NormaleWeb">
    <w:name w:val="Normal (Web)"/>
    <w:basedOn w:val="Normale"/>
    <w:uiPriority w:val="99"/>
    <w:semiHidden/>
    <w:unhideWhenUsed/>
    <w:rsid w:val="00EB535C"/>
    <w:pPr>
      <w:tabs>
        <w:tab w:val="clear" w:pos="4820"/>
      </w:tabs>
      <w:snapToGrid/>
      <w:spacing w:before="100" w:beforeAutospacing="1" w:after="100" w:afterAutospacing="1" w:line="240" w:lineRule="auto"/>
      <w:contextualSpacing w:val="0"/>
      <w:jc w:val="left"/>
    </w:pPr>
    <w:rPr>
      <w:rFonts w:ascii="Times New Roman" w:eastAsia="Times New Roman" w:hAnsi="Times New Roman" w:cs="Times New Roman"/>
      <w:sz w:val="24"/>
      <w:lang w:val="fr-CH" w:eastAsia="fr-CH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414A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414A4"/>
    <w:rPr>
      <w:rFonts w:ascii="Segoe UI" w:hAnsi="Segoe UI" w:cs="Segoe UI"/>
      <w:sz w:val="18"/>
      <w:szCs w:val="18"/>
      <w:lang w:val="en-GB"/>
    </w:rPr>
  </w:style>
  <w:style w:type="character" w:customStyle="1" w:styleId="normaltextrun">
    <w:name w:val="normaltextrun"/>
    <w:basedOn w:val="Carpredefinitoparagrafo"/>
    <w:rsid w:val="002471E9"/>
  </w:style>
  <w:style w:type="character" w:customStyle="1" w:styleId="eop">
    <w:name w:val="eop"/>
    <w:basedOn w:val="Carpredefinitoparagrafo"/>
    <w:rsid w:val="002471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74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IOC - Colours">
      <a:dk1>
        <a:srgbClr val="000000"/>
      </a:dk1>
      <a:lt1>
        <a:sysClr val="window" lastClr="FFFFFF"/>
      </a:lt1>
      <a:dk2>
        <a:srgbClr val="5A5A5A"/>
      </a:dk2>
      <a:lt2>
        <a:srgbClr val="E5E5E5"/>
      </a:lt2>
      <a:accent1>
        <a:srgbClr val="0078D0"/>
      </a:accent1>
      <a:accent2>
        <a:srgbClr val="FFB114"/>
      </a:accent2>
      <a:accent3>
        <a:srgbClr val="00A651"/>
      </a:accent3>
      <a:accent4>
        <a:srgbClr val="F0252D"/>
      </a:accent4>
      <a:accent5>
        <a:srgbClr val="5B9BD5"/>
      </a:accent5>
      <a:accent6>
        <a:srgbClr val="000000"/>
      </a:accent6>
      <a:hlink>
        <a:srgbClr val="0563C1"/>
      </a:hlink>
      <a:folHlink>
        <a:srgbClr val="954F72"/>
      </a:folHlink>
    </a:clrScheme>
    <a:fontScheme name="IOC - Olympic Sans">
      <a:majorFont>
        <a:latin typeface="Olympic Sans"/>
        <a:ea typeface=""/>
        <a:cs typeface=""/>
      </a:majorFont>
      <a:minorFont>
        <a:latin typeface="Olympic Sans"/>
        <a:ea typeface=""/>
        <a:cs typeface="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6048B6-0569-447F-A8C7-2BEDF38DD53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28e38f7-19fe-4052-9f95-09a6074a026b}" enabled="1" method="Standard" siteId="{506d4541-f9c2-40c2-a103-1aa4736de23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524</Words>
  <Characters>2991</Characters>
  <Application>Microsoft Office Word</Application>
  <DocSecurity>0</DocSecurity>
  <Lines>24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Valérie Crovara</dc:creator>
  <cp:keywords/>
  <dc:description/>
  <cp:lastModifiedBy>Mattia Zucchiatti</cp:lastModifiedBy>
  <cp:revision>2</cp:revision>
  <cp:lastPrinted>2021-03-26T14:44:00Z</cp:lastPrinted>
  <dcterms:created xsi:type="dcterms:W3CDTF">2026-02-02T18:25:00Z</dcterms:created>
  <dcterms:modified xsi:type="dcterms:W3CDTF">2026-02-02T18:25:00Z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28e38f7-19fe-4052-9f95-09a6074a026b_Enabled">
    <vt:lpwstr>true</vt:lpwstr>
  </property>
  <property fmtid="{D5CDD505-2E9C-101B-9397-08002B2CF9AE}" pid="3" name="MSIP_Label_728e38f7-19fe-4052-9f95-09a6074a026b_SetDate">
    <vt:lpwstr>2021-04-21T14:01:30Z</vt:lpwstr>
  </property>
  <property fmtid="{D5CDD505-2E9C-101B-9397-08002B2CF9AE}" pid="4" name="MSIP_Label_728e38f7-19fe-4052-9f95-09a6074a026b_Method">
    <vt:lpwstr>Standard</vt:lpwstr>
  </property>
  <property fmtid="{D5CDD505-2E9C-101B-9397-08002B2CF9AE}" pid="5" name="MSIP_Label_728e38f7-19fe-4052-9f95-09a6074a026b_Name">
    <vt:lpwstr>728e38f7-19fe-4052-9f95-09a6074a026b</vt:lpwstr>
  </property>
  <property fmtid="{D5CDD505-2E9C-101B-9397-08002B2CF9AE}" pid="6" name="MSIP_Label_728e38f7-19fe-4052-9f95-09a6074a026b_SiteId">
    <vt:lpwstr>506d4541-f9c2-40c2-a103-1aa4736de230</vt:lpwstr>
  </property>
  <property fmtid="{D5CDD505-2E9C-101B-9397-08002B2CF9AE}" pid="7" name="MSIP_Label_728e38f7-19fe-4052-9f95-09a6074a026b_ActionId">
    <vt:lpwstr>01747012-90c1-4484-9861-1dd4460d719f</vt:lpwstr>
  </property>
  <property fmtid="{D5CDD505-2E9C-101B-9397-08002B2CF9AE}" pid="8" name="MSIP_Label_728e38f7-19fe-4052-9f95-09a6074a026b_ContentBits">
    <vt:lpwstr>0</vt:lpwstr>
  </property>
</Properties>
</file>